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19" w:rsidRDefault="008A7519" w:rsidP="006C25FD">
      <w:pPr>
        <w:pStyle w:val="Normal1"/>
        <w:keepNext/>
        <w:tabs>
          <w:tab w:val="left" w:pos="5271"/>
        </w:tabs>
        <w:spacing w:line="240" w:lineRule="auto"/>
        <w:ind w:left="-12" w:right="851"/>
        <w:jc w:val="center"/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</w:pPr>
    </w:p>
    <w:p w:rsidR="00260EB1" w:rsidRPr="00180E28" w:rsidRDefault="00260EB1" w:rsidP="006C25FD">
      <w:pPr>
        <w:pStyle w:val="Normal1"/>
        <w:keepNext/>
        <w:tabs>
          <w:tab w:val="left" w:pos="5271"/>
        </w:tabs>
        <w:spacing w:line="240" w:lineRule="auto"/>
        <w:ind w:left="-12" w:right="851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180E28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הצטרפות לרשימת </w:t>
      </w:r>
      <w:r w:rsidR="00180E2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המנויים</w:t>
      </w:r>
      <w:r w:rsidRPr="00180E28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של אתר </w:t>
      </w:r>
      <w:r w:rsidR="00180E2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המכרזים וההתקשרויות </w:t>
      </w:r>
      <w:r w:rsidRPr="00180E28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</w:t>
      </w:r>
      <w:hyperlink r:id="rId7" w:history="1">
        <w:r w:rsidRPr="00180E28">
          <w:rPr>
            <w:rStyle w:val="Hyperlink"/>
            <w:rFonts w:asciiTheme="minorBidi" w:hAnsiTheme="minorBidi" w:cstheme="minorBidi"/>
            <w:b/>
            <w:bCs/>
            <w:sz w:val="28"/>
            <w:szCs w:val="28"/>
          </w:rPr>
          <w:t>www.iaa.gov</w:t>
        </w:r>
      </w:hyperlink>
    </w:p>
    <w:p w:rsidR="00260EB1" w:rsidRDefault="008A7519" w:rsidP="000C5612">
      <w:pPr>
        <w:pStyle w:val="Normal1"/>
        <w:keepNext/>
        <w:tabs>
          <w:tab w:val="left" w:pos="5271"/>
        </w:tabs>
        <w:spacing w:line="240" w:lineRule="auto"/>
        <w:ind w:right="851"/>
        <w:jc w:val="center"/>
        <w:rPr>
          <w:rtl/>
        </w:rPr>
      </w:pPr>
      <w:r>
        <w:rPr>
          <w:noProof/>
          <w:rtl/>
        </w:rPr>
        <w:pict>
          <v:line id="_x0000_s1027" style="position:absolute;left:0;text-align:left;flip:x y;z-index:251659264" from="209.1pt,151.95pt" to="327.15pt,259.95pt" strokecolor="black [3213]" strokeweight="1.5pt">
            <v:stroke endarrow="block"/>
            <w10:wrap anchorx="page"/>
          </v:line>
        </w:pict>
      </w:r>
      <w:r>
        <w:rPr>
          <w:noProof/>
          <w:rtl/>
        </w:rPr>
        <w:pict>
          <v:oval id="_x0000_s1026" style="position:absolute;left:0;text-align:left;margin-left:129.55pt;margin-top:114.3pt;width:79.55pt;height:23.4pt;z-index:251658240" filled="f" strokecolor="red" strokeweight="2pt">
            <w10:wrap anchorx="page"/>
          </v:oval>
        </w:pict>
      </w:r>
      <w:r w:rsidR="006C25FD">
        <w:rPr>
          <w:noProof/>
        </w:rPr>
        <w:drawing>
          <wp:inline distT="0" distB="0" distL="0" distR="0">
            <wp:extent cx="5630486" cy="3020370"/>
            <wp:effectExtent l="19050" t="19050" r="27364" b="27630"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4205" b="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86" cy="30203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067" w:rsidRDefault="004F7067" w:rsidP="00260EB1">
      <w:pPr>
        <w:ind w:right="180"/>
        <w:rPr>
          <w:rFonts w:ascii="Arial" w:hAnsi="Arial" w:cs="David"/>
          <w:sz w:val="20"/>
          <w:rtl/>
          <w:lang w:eastAsia="en-US"/>
        </w:rPr>
      </w:pPr>
    </w:p>
    <w:p w:rsidR="00260EB1" w:rsidRDefault="00260EB1" w:rsidP="008076CB">
      <w:pPr>
        <w:rPr>
          <w:rFonts w:ascii="Arial" w:hAnsi="Arial" w:cs="Arial"/>
          <w:b/>
          <w:bCs/>
          <w:rtl/>
        </w:rPr>
      </w:pPr>
      <w:r w:rsidRPr="00180E28">
        <w:rPr>
          <w:rFonts w:ascii="Arial" w:hAnsi="Arial" w:cs="David" w:hint="cs"/>
          <w:b/>
          <w:bCs/>
          <w:sz w:val="20"/>
          <w:rtl/>
          <w:lang w:eastAsia="en-US"/>
        </w:rPr>
        <w:tab/>
      </w:r>
      <w:r w:rsidRPr="00180E28">
        <w:rPr>
          <w:rFonts w:ascii="Arial" w:hAnsi="Arial" w:cs="Arial"/>
          <w:b/>
          <w:bCs/>
          <w:rtl/>
        </w:rPr>
        <w:t xml:space="preserve">בוחרים בקישור </w:t>
      </w:r>
      <w:r w:rsidRPr="00E868A6">
        <w:rPr>
          <w:rFonts w:ascii="Arial" w:hAnsi="Arial" w:cs="Arial"/>
          <w:b/>
          <w:bCs/>
          <w:color w:val="0000FF"/>
          <w:u w:val="single"/>
          <w:rtl/>
        </w:rPr>
        <w:t xml:space="preserve">הצטרף לרשימת </w:t>
      </w:r>
      <w:r w:rsidRPr="00E868A6">
        <w:rPr>
          <w:rFonts w:ascii="Arial" w:hAnsi="Arial" w:cs="Arial" w:hint="cs"/>
          <w:b/>
          <w:bCs/>
          <w:color w:val="0000FF"/>
          <w:u w:val="single"/>
          <w:rtl/>
        </w:rPr>
        <w:t>המנויים</w:t>
      </w:r>
      <w:r w:rsidRPr="00180E28">
        <w:rPr>
          <w:rFonts w:ascii="Arial" w:hAnsi="Arial" w:cs="Arial"/>
          <w:b/>
          <w:bCs/>
          <w:rtl/>
        </w:rPr>
        <w:t xml:space="preserve"> וממלאים את הטופס הבא</w:t>
      </w:r>
      <w:r w:rsidRPr="00180E28">
        <w:rPr>
          <w:rFonts w:ascii="Arial" w:hAnsi="Arial" w:cs="Arial" w:hint="cs"/>
          <w:b/>
          <w:bCs/>
          <w:rtl/>
        </w:rPr>
        <w:t>:</w:t>
      </w:r>
    </w:p>
    <w:p w:rsidR="006C25FD" w:rsidRPr="00180E28" w:rsidRDefault="006C25FD" w:rsidP="008076CB">
      <w:pPr>
        <w:rPr>
          <w:rFonts w:ascii="Arial" w:hAnsi="Arial" w:cs="Arial"/>
          <w:b/>
          <w:bCs/>
          <w:rtl/>
        </w:rPr>
      </w:pPr>
    </w:p>
    <w:p w:rsidR="00180E28" w:rsidRPr="00047631" w:rsidRDefault="008076CB" w:rsidP="00047631">
      <w:pPr>
        <w:ind w:right="180"/>
        <w:jc w:val="center"/>
        <w:rPr>
          <w:rFonts w:ascii="Arial" w:hAnsi="Arial" w:cs="David"/>
          <w:sz w:val="20"/>
          <w:rtl/>
          <w:lang w:eastAsia="en-US"/>
        </w:rPr>
      </w:pPr>
      <w:r w:rsidRPr="008076CB">
        <w:rPr>
          <w:rFonts w:ascii="Arial" w:hAnsi="Arial" w:cs="David"/>
          <w:noProof/>
          <w:sz w:val="20"/>
          <w:rtl/>
          <w:lang w:eastAsia="en-US"/>
        </w:rPr>
        <w:drawing>
          <wp:inline distT="0" distB="0" distL="0" distR="0">
            <wp:extent cx="5721551" cy="3339568"/>
            <wp:effectExtent l="19050" t="19050" r="12499" b="13232"/>
            <wp:docPr id="736" name="תמונה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59" t="11144" b="6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054" cy="334628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519" w:rsidRDefault="008A7519" w:rsidP="00180E28">
      <w:pPr>
        <w:ind w:right="180" w:firstLine="720"/>
        <w:rPr>
          <w:rFonts w:asciiTheme="minorBidi" w:hAnsiTheme="minorBidi" w:cstheme="minorBidi" w:hint="cs"/>
          <w:b/>
          <w:bCs/>
          <w:u w:val="single"/>
          <w:rtl/>
          <w:lang w:eastAsia="en-US"/>
        </w:rPr>
      </w:pPr>
    </w:p>
    <w:p w:rsidR="008A7519" w:rsidRDefault="008A7519" w:rsidP="00180E28">
      <w:pPr>
        <w:ind w:right="180" w:firstLine="720"/>
        <w:rPr>
          <w:rFonts w:asciiTheme="minorBidi" w:hAnsiTheme="minorBidi" w:cstheme="minorBidi" w:hint="cs"/>
          <w:b/>
          <w:bCs/>
          <w:u w:val="single"/>
          <w:rtl/>
          <w:lang w:eastAsia="en-US"/>
        </w:rPr>
      </w:pPr>
    </w:p>
    <w:p w:rsidR="008A7519" w:rsidRDefault="008A7519" w:rsidP="00180E28">
      <w:pPr>
        <w:ind w:right="180" w:firstLine="720"/>
        <w:rPr>
          <w:rFonts w:asciiTheme="minorBidi" w:hAnsiTheme="minorBidi" w:cstheme="minorBidi" w:hint="cs"/>
          <w:b/>
          <w:bCs/>
          <w:u w:val="single"/>
          <w:rtl/>
          <w:lang w:eastAsia="en-US"/>
        </w:rPr>
      </w:pPr>
    </w:p>
    <w:p w:rsidR="008A7519" w:rsidRDefault="008A7519" w:rsidP="00180E28">
      <w:pPr>
        <w:ind w:right="180" w:firstLine="720"/>
        <w:rPr>
          <w:rFonts w:asciiTheme="minorBidi" w:hAnsiTheme="minorBidi" w:cstheme="minorBidi" w:hint="cs"/>
          <w:b/>
          <w:bCs/>
          <w:u w:val="single"/>
          <w:rtl/>
          <w:lang w:eastAsia="en-US"/>
        </w:rPr>
      </w:pPr>
    </w:p>
    <w:p w:rsidR="00E2546A" w:rsidRPr="00180E28" w:rsidRDefault="00180E28" w:rsidP="00180E28">
      <w:pPr>
        <w:ind w:right="180" w:firstLine="720"/>
        <w:rPr>
          <w:rFonts w:asciiTheme="minorBidi" w:hAnsiTheme="minorBidi" w:cstheme="minorBidi"/>
          <w:b/>
          <w:bCs/>
          <w:rtl/>
          <w:lang w:eastAsia="en-US"/>
        </w:rPr>
      </w:pPr>
      <w:r w:rsidRPr="000C5612">
        <w:rPr>
          <w:rFonts w:asciiTheme="minorBidi" w:hAnsiTheme="minorBidi" w:cstheme="minorBidi"/>
          <w:b/>
          <w:bCs/>
          <w:u w:val="single"/>
          <w:rtl/>
          <w:lang w:eastAsia="en-US"/>
        </w:rPr>
        <w:lastRenderedPageBreak/>
        <w:t>לאחר שליחת טופס הבקשה תתקבל ההודעה הבאה</w:t>
      </w:r>
      <w:r w:rsidRPr="00180E28">
        <w:rPr>
          <w:rFonts w:asciiTheme="minorBidi" w:hAnsiTheme="minorBidi" w:cstheme="minorBidi"/>
          <w:b/>
          <w:bCs/>
          <w:rtl/>
          <w:lang w:eastAsia="en-US"/>
        </w:rPr>
        <w:t>:</w:t>
      </w:r>
    </w:p>
    <w:p w:rsidR="00E2546A" w:rsidRDefault="00E2546A" w:rsidP="00E2546A">
      <w:pPr>
        <w:ind w:right="180"/>
        <w:rPr>
          <w:rFonts w:ascii="Arial" w:hAnsi="Arial" w:cs="David"/>
          <w:sz w:val="20"/>
          <w:rtl/>
          <w:lang w:eastAsia="en-US"/>
        </w:rPr>
      </w:pPr>
    </w:p>
    <w:p w:rsidR="00E2546A" w:rsidRPr="008A7519" w:rsidRDefault="00C05CFB" w:rsidP="00E2546A">
      <w:pPr>
        <w:ind w:right="180"/>
        <w:jc w:val="center"/>
        <w:rPr>
          <w:rFonts w:ascii="Arial" w:hAnsi="Arial" w:cs="David"/>
          <w:color w:val="FF0000"/>
          <w:sz w:val="20"/>
          <w:rtl/>
          <w:lang w:eastAsia="en-US"/>
        </w:rPr>
      </w:pPr>
      <w:r w:rsidRPr="008A7519">
        <w:rPr>
          <w:rFonts w:ascii="Arial" w:hAnsi="Arial" w:cs="David"/>
          <w:noProof/>
          <w:color w:val="FF0000"/>
          <w:sz w:val="20"/>
          <w:rtl/>
          <w:lang w:eastAsia="en-US"/>
        </w:rPr>
        <w:pict>
          <v:oval id="_x0000_s1028" style="position:absolute;left:0;text-align:left;margin-left:145.5pt;margin-top:50.45pt;width:249.45pt;height:68.65pt;z-index:251660288" filled="f" strokecolor="red" strokeweight="3pt">
            <w10:wrap anchorx="page"/>
          </v:oval>
        </w:pict>
      </w:r>
      <w:r w:rsidR="00E2546A" w:rsidRPr="008A7519">
        <w:rPr>
          <w:rFonts w:ascii="Arial" w:hAnsi="Arial" w:cs="David" w:hint="cs"/>
          <w:noProof/>
          <w:color w:val="FF0000"/>
          <w:sz w:val="20"/>
          <w:lang w:eastAsia="en-US"/>
        </w:rPr>
        <w:drawing>
          <wp:inline distT="0" distB="0" distL="0" distR="0">
            <wp:extent cx="5620632" cy="3170717"/>
            <wp:effectExtent l="19050" t="19050" r="18168" b="10633"/>
            <wp:docPr id="765" name="תמונה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2216" r="4878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725" cy="3170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46A" w:rsidRDefault="00E2546A" w:rsidP="00E2546A">
      <w:pPr>
        <w:ind w:right="180"/>
        <w:rPr>
          <w:rFonts w:ascii="Arial" w:hAnsi="Arial" w:cs="David"/>
          <w:sz w:val="20"/>
          <w:rtl/>
          <w:lang w:eastAsia="en-US"/>
        </w:rPr>
      </w:pPr>
    </w:p>
    <w:p w:rsidR="00047631" w:rsidRDefault="00BF64B1" w:rsidP="0019436B">
      <w:pPr>
        <w:ind w:right="180"/>
        <w:rPr>
          <w:rFonts w:asciiTheme="minorBidi" w:hAnsiTheme="minorBidi" w:cstheme="minorBidi"/>
          <w:b/>
          <w:bCs/>
          <w:sz w:val="20"/>
          <w:rtl/>
          <w:lang w:eastAsia="en-US"/>
        </w:rPr>
      </w:pPr>
      <w:r w:rsidRPr="00BF64B1">
        <w:rPr>
          <w:rFonts w:asciiTheme="minorBidi" w:hAnsiTheme="minorBidi" w:cstheme="minorBidi"/>
          <w:b/>
          <w:bCs/>
          <w:sz w:val="20"/>
          <w:rtl/>
          <w:lang w:eastAsia="en-US"/>
        </w:rPr>
        <w:tab/>
      </w:r>
    </w:p>
    <w:p w:rsidR="00BF64B1" w:rsidRDefault="00047631" w:rsidP="00047631">
      <w:pPr>
        <w:ind w:right="180" w:firstLine="720"/>
        <w:rPr>
          <w:rFonts w:asciiTheme="minorBidi" w:hAnsiTheme="minorBidi" w:cstheme="minorBidi"/>
          <w:b/>
          <w:bCs/>
          <w:sz w:val="20"/>
          <w:rtl/>
          <w:lang w:eastAsia="en-US"/>
        </w:rPr>
      </w:pPr>
      <w:r>
        <w:rPr>
          <w:rFonts w:asciiTheme="minorBidi" w:hAnsiTheme="minorBidi" w:cstheme="minorBidi" w:hint="cs"/>
          <w:b/>
          <w:bCs/>
          <w:sz w:val="20"/>
          <w:u w:val="single"/>
          <w:rtl/>
          <w:lang w:eastAsia="en-US"/>
        </w:rPr>
        <w:t>אישור רישום לדיוור מכרזים</w:t>
      </w:r>
    </w:p>
    <w:p w:rsidR="00047631" w:rsidRDefault="00047631" w:rsidP="0019436B">
      <w:pPr>
        <w:ind w:right="180"/>
        <w:rPr>
          <w:rFonts w:asciiTheme="minorBidi" w:hAnsiTheme="minorBidi" w:cstheme="minorBidi"/>
          <w:b/>
          <w:bCs/>
          <w:sz w:val="20"/>
          <w:rtl/>
          <w:lang w:eastAsia="en-US"/>
        </w:rPr>
      </w:pPr>
    </w:p>
    <w:p w:rsidR="00BF64B1" w:rsidRPr="00BF64B1" w:rsidRDefault="00C05CFB" w:rsidP="00310EBA">
      <w:pPr>
        <w:ind w:right="180" w:hanging="12"/>
        <w:jc w:val="center"/>
        <w:rPr>
          <w:rFonts w:asciiTheme="minorBidi" w:hAnsiTheme="minorBidi" w:cstheme="minorBidi"/>
          <w:b/>
          <w:bCs/>
          <w:sz w:val="20"/>
          <w:lang w:eastAsia="en-US"/>
        </w:rPr>
      </w:pPr>
      <w:r>
        <w:rPr>
          <w:rFonts w:asciiTheme="minorBidi" w:hAnsiTheme="minorBidi" w:cstheme="minorBidi"/>
          <w:b/>
          <w:bCs/>
          <w:noProof/>
          <w:sz w:val="20"/>
          <w:lang w:eastAsia="en-US"/>
        </w:rPr>
        <w:pict>
          <v:oval id="_x0000_s1030" style="position:absolute;left:0;text-align:left;margin-left:136.3pt;margin-top:53.95pt;width:249.45pt;height:89.6pt;z-index:251661312" filled="f" strokecolor="red" strokeweight="3pt">
            <w10:wrap anchorx="page"/>
          </v:oval>
        </w:pict>
      </w:r>
      <w:r w:rsidR="0019436B">
        <w:rPr>
          <w:rFonts w:asciiTheme="minorBidi" w:hAnsiTheme="minorBidi" w:cstheme="minorBidi" w:hint="cs"/>
          <w:b/>
          <w:bCs/>
          <w:noProof/>
          <w:sz w:val="20"/>
          <w:lang w:eastAsia="en-US"/>
        </w:rPr>
        <w:drawing>
          <wp:inline distT="0" distB="0" distL="0" distR="0">
            <wp:extent cx="5571445" cy="3352416"/>
            <wp:effectExtent l="19050" t="19050" r="10205" b="19434"/>
            <wp:docPr id="768" name="תמונה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988" t="12321" r="1571" b="9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45" cy="335241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4B1" w:rsidRPr="00BF64B1" w:rsidSect="00CB31BF">
      <w:headerReference w:type="default" r:id="rId12"/>
      <w:footerReference w:type="default" r:id="rId13"/>
      <w:pgSz w:w="11906" w:h="16838"/>
      <w:pgMar w:top="1958" w:right="746" w:bottom="1440" w:left="540" w:header="360" w:footer="68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1D4" w:rsidRDefault="001A31D4">
      <w:r>
        <w:separator/>
      </w:r>
    </w:p>
  </w:endnote>
  <w:endnote w:type="continuationSeparator" w:id="1">
    <w:p w:rsidR="001A31D4" w:rsidRDefault="001A3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4" w:rsidRDefault="001A31D4" w:rsidP="00CB31BF">
    <w:pPr>
      <w:pStyle w:val="a4"/>
      <w:jc w:val="center"/>
    </w:pPr>
    <w:r>
      <w:rPr>
        <w:noProof/>
        <w:lang w:eastAsia="en-US"/>
      </w:rPr>
      <w:drawing>
        <wp:inline distT="0" distB="0" distL="0" distR="0">
          <wp:extent cx="4784725" cy="297815"/>
          <wp:effectExtent l="1905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4725" cy="297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1D4" w:rsidRDefault="001A31D4">
      <w:r>
        <w:separator/>
      </w:r>
    </w:p>
  </w:footnote>
  <w:footnote w:type="continuationSeparator" w:id="1">
    <w:p w:rsidR="001A31D4" w:rsidRDefault="001A3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D4" w:rsidRDefault="001A31D4" w:rsidP="00CB31BF">
    <w:pPr>
      <w:pStyle w:val="a3"/>
      <w:tabs>
        <w:tab w:val="clear" w:pos="4153"/>
        <w:tab w:val="clear" w:pos="8306"/>
      </w:tabs>
      <w:ind w:left="180"/>
      <w:jc w:val="center"/>
      <w:rPr>
        <w:rtl/>
      </w:rPr>
    </w:pPr>
    <w:r>
      <w:rPr>
        <w:noProof/>
        <w:lang w:eastAsia="en-US"/>
      </w:rPr>
      <w:drawing>
        <wp:inline distT="0" distB="0" distL="0" distR="0">
          <wp:extent cx="6741160" cy="882650"/>
          <wp:effectExtent l="19050" t="0" r="254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116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1023"/>
    <w:multiLevelType w:val="hybridMultilevel"/>
    <w:tmpl w:val="02642EF0"/>
    <w:lvl w:ilvl="0" w:tplc="4F6C6B1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F250CE"/>
    <w:multiLevelType w:val="hybridMultilevel"/>
    <w:tmpl w:val="907C4936"/>
    <w:lvl w:ilvl="0" w:tplc="61102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noPunctuationKerning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CF5341"/>
    <w:rsid w:val="00047631"/>
    <w:rsid w:val="000C5612"/>
    <w:rsid w:val="00180E28"/>
    <w:rsid w:val="0019436B"/>
    <w:rsid w:val="001A31D4"/>
    <w:rsid w:val="00260EB1"/>
    <w:rsid w:val="00306D77"/>
    <w:rsid w:val="00310EBA"/>
    <w:rsid w:val="00335B08"/>
    <w:rsid w:val="004C7BCC"/>
    <w:rsid w:val="004F7067"/>
    <w:rsid w:val="00514A54"/>
    <w:rsid w:val="006624ED"/>
    <w:rsid w:val="006C25FD"/>
    <w:rsid w:val="006C460A"/>
    <w:rsid w:val="00720D15"/>
    <w:rsid w:val="0072744E"/>
    <w:rsid w:val="0074145C"/>
    <w:rsid w:val="008076CB"/>
    <w:rsid w:val="008A7519"/>
    <w:rsid w:val="00AA6F6A"/>
    <w:rsid w:val="00B254B6"/>
    <w:rsid w:val="00BF64B1"/>
    <w:rsid w:val="00C05CFB"/>
    <w:rsid w:val="00C146BF"/>
    <w:rsid w:val="00CB31BF"/>
    <w:rsid w:val="00CF5341"/>
    <w:rsid w:val="00E2546A"/>
    <w:rsid w:val="00E54559"/>
    <w:rsid w:val="00E868A6"/>
    <w:rsid w:val="00F0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ED"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624E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6624ED"/>
    <w:pPr>
      <w:tabs>
        <w:tab w:val="center" w:pos="4153"/>
        <w:tab w:val="right" w:pos="8306"/>
      </w:tabs>
    </w:pPr>
  </w:style>
  <w:style w:type="character" w:customStyle="1" w:styleId="a5">
    <w:name w:val="כותרת תחתונה תו"/>
    <w:basedOn w:val="a0"/>
    <w:link w:val="a4"/>
    <w:uiPriority w:val="99"/>
    <w:rsid w:val="00CB31BF"/>
    <w:rPr>
      <w:sz w:val="24"/>
      <w:szCs w:val="24"/>
      <w:lang w:eastAsia="he-IL"/>
    </w:rPr>
  </w:style>
  <w:style w:type="paragraph" w:styleId="a6">
    <w:name w:val="Balloon Text"/>
    <w:basedOn w:val="a"/>
    <w:link w:val="a7"/>
    <w:uiPriority w:val="99"/>
    <w:semiHidden/>
    <w:unhideWhenUsed/>
    <w:rsid w:val="00CB31BF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CB31BF"/>
    <w:rPr>
      <w:rFonts w:ascii="Tahoma" w:hAnsi="Tahoma" w:cs="Tahoma"/>
      <w:sz w:val="16"/>
      <w:szCs w:val="16"/>
      <w:lang w:eastAsia="he-IL"/>
    </w:rPr>
  </w:style>
  <w:style w:type="paragraph" w:customStyle="1" w:styleId="Normal1">
    <w:name w:val="Normal 1"/>
    <w:basedOn w:val="a"/>
    <w:rsid w:val="004F7067"/>
    <w:pPr>
      <w:spacing w:after="240" w:line="360" w:lineRule="auto"/>
      <w:ind w:left="567"/>
      <w:jc w:val="both"/>
    </w:pPr>
    <w:rPr>
      <w:rFonts w:ascii="Arial" w:hAnsi="Arial" w:cs="David"/>
      <w:sz w:val="20"/>
      <w:lang w:eastAsia="en-US"/>
    </w:rPr>
  </w:style>
  <w:style w:type="character" w:styleId="Hyperlink">
    <w:name w:val="Hyperlink"/>
    <w:basedOn w:val="a0"/>
    <w:uiPriority w:val="99"/>
    <w:unhideWhenUsed/>
    <w:rsid w:val="00260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aa.go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רשות שדות התעופה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A08AMTR</dc:creator>
  <cp:keywords/>
  <dc:description/>
  <cp:lastModifiedBy>A03AYAV</cp:lastModifiedBy>
  <cp:revision>15</cp:revision>
  <cp:lastPrinted>2011-10-24T09:06:00Z</cp:lastPrinted>
  <dcterms:created xsi:type="dcterms:W3CDTF">2009-07-26T15:53:00Z</dcterms:created>
  <dcterms:modified xsi:type="dcterms:W3CDTF">2011-10-24T09:06:00Z</dcterms:modified>
</cp:coreProperties>
</file>